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DF" w:rsidRPr="003E095D" w:rsidRDefault="009A60FE">
      <w:pPr>
        <w:spacing w:after="1" w:line="261" w:lineRule="auto"/>
        <w:ind w:left="950" w:right="418" w:hanging="566"/>
        <w:jc w:val="left"/>
        <w:rPr>
          <w:lang w:val="el-GR"/>
        </w:rPr>
      </w:pPr>
      <w:r w:rsidRPr="003E095D">
        <w:rPr>
          <w:color w:val="2F5496"/>
          <w:lang w:val="el-GR"/>
        </w:rPr>
        <w:t>Β’ ΥΠΟΔΕΙΓΜΑ ΔΗΛΩΣΗΣ ΣΩΡΕΥΣΗΣ ΣΤΟ ΠΛΑΙΣΙΟ ΤΗΣ 19.3.2020/</w:t>
      </w:r>
      <w:r>
        <w:rPr>
          <w:color w:val="2F5496"/>
        </w:rPr>
        <w:t>C</w:t>
      </w:r>
      <w:r w:rsidRPr="003E095D">
        <w:rPr>
          <w:color w:val="2F5496"/>
          <w:lang w:val="el-GR"/>
        </w:rPr>
        <w:t>(2020) 1863 Ανακοίνωσης Ε.Ε.</w:t>
      </w:r>
      <w:r w:rsidRPr="003E095D">
        <w:rPr>
          <w:lang w:val="el-GR"/>
        </w:rPr>
        <w:t xml:space="preserve"> </w:t>
      </w:r>
    </w:p>
    <w:p w:rsidR="000C1EDF" w:rsidRDefault="009A60FE">
      <w:pPr>
        <w:spacing w:after="0" w:line="259" w:lineRule="auto"/>
        <w:ind w:left="0" w:right="637" w:firstLine="0"/>
        <w:jc w:val="center"/>
      </w:pPr>
      <w:r>
        <w:rPr>
          <w:noProof/>
        </w:rPr>
        <w:drawing>
          <wp:inline distT="0" distB="0" distL="0" distR="0">
            <wp:extent cx="525780" cy="533400"/>
            <wp:effectExtent l="0" t="0" r="0" b="0"/>
            <wp:docPr id="17622" name="Picture 1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" name="Picture 17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C1EDF" w:rsidRPr="003E095D" w:rsidRDefault="009A60FE">
      <w:pPr>
        <w:spacing w:after="14" w:line="259" w:lineRule="auto"/>
        <w:ind w:left="10" w:right="695"/>
        <w:jc w:val="center"/>
        <w:rPr>
          <w:lang w:val="el-GR"/>
        </w:rPr>
      </w:pPr>
      <w:r w:rsidRPr="003E095D">
        <w:rPr>
          <w:i/>
          <w:lang w:val="el-GR"/>
        </w:rPr>
        <w:t>ΥΠΕΥΘΥΝΗ ΔΗΛΩΣΗ</w:t>
      </w:r>
      <w:r w:rsidRPr="003E095D">
        <w:rPr>
          <w:lang w:val="el-GR"/>
        </w:rPr>
        <w:t xml:space="preserve"> </w:t>
      </w:r>
    </w:p>
    <w:p w:rsidR="000C1EDF" w:rsidRPr="003E095D" w:rsidRDefault="009A60FE">
      <w:pPr>
        <w:spacing w:after="14" w:line="259" w:lineRule="auto"/>
        <w:ind w:left="10" w:right="688"/>
        <w:jc w:val="center"/>
        <w:rPr>
          <w:lang w:val="el-GR"/>
        </w:rPr>
      </w:pPr>
      <w:r w:rsidRPr="003E095D">
        <w:rPr>
          <w:i/>
          <w:lang w:val="el-GR"/>
        </w:rPr>
        <w:t>(άρθρο 8 Ν.1599/1986)</w:t>
      </w:r>
      <w:r w:rsidRPr="003E095D">
        <w:rPr>
          <w:lang w:val="el-GR"/>
        </w:rPr>
        <w:t xml:space="preserve"> </w:t>
      </w:r>
    </w:p>
    <w:p w:rsidR="000C1EDF" w:rsidRPr="003E095D" w:rsidRDefault="009A60FE">
      <w:pPr>
        <w:spacing w:after="3" w:line="259" w:lineRule="auto"/>
        <w:ind w:left="468" w:right="959"/>
        <w:jc w:val="center"/>
        <w:rPr>
          <w:lang w:val="el-GR"/>
        </w:rPr>
      </w:pPr>
      <w:r w:rsidRPr="003E095D">
        <w:rPr>
          <w:lang w:val="el-GR"/>
        </w:rPr>
        <w:t xml:space="preserve">Η ακρίβεια των στοιχείων που υποβάλλονται με αυτή τη δήλωση μπορεί να ελεγχθεί με βάση το αρχείο άλλων υπηρεσιών  </w:t>
      </w:r>
    </w:p>
    <w:tbl>
      <w:tblPr>
        <w:tblStyle w:val="TableGrid"/>
        <w:tblW w:w="10207" w:type="dxa"/>
        <w:tblInd w:w="242" w:type="dxa"/>
        <w:tblCellMar>
          <w:top w:w="94" w:type="dxa"/>
          <w:left w:w="91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1852"/>
        <w:gridCol w:w="339"/>
        <w:gridCol w:w="675"/>
        <w:gridCol w:w="417"/>
        <w:gridCol w:w="1234"/>
        <w:gridCol w:w="588"/>
        <w:gridCol w:w="920"/>
        <w:gridCol w:w="1150"/>
        <w:gridCol w:w="588"/>
        <w:gridCol w:w="203"/>
        <w:gridCol w:w="486"/>
        <w:gridCol w:w="401"/>
        <w:gridCol w:w="1354"/>
      </w:tblGrid>
      <w:tr w:rsidR="000C1EDF">
        <w:trPr>
          <w:trHeight w:val="46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r>
              <w:t>ΠΡΟΣ</w:t>
            </w:r>
            <w:r>
              <w:rPr>
                <w:vertAlign w:val="superscript"/>
              </w:rPr>
              <w:t>(1)</w:t>
            </w:r>
            <w:r>
              <w:t xml:space="preserve">: </w:t>
            </w:r>
          </w:p>
        </w:tc>
        <w:tc>
          <w:tcPr>
            <w:tcW w:w="83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4" w:firstLine="0"/>
              <w:jc w:val="left"/>
            </w:pPr>
            <w:r>
              <w:t xml:space="preserve">ΕΦΕΠΑΕ </w:t>
            </w:r>
          </w:p>
        </w:tc>
      </w:tr>
      <w:tr w:rsidR="000C1EDF">
        <w:trPr>
          <w:trHeight w:val="53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r>
              <w:t xml:space="preserve">Ο – Η </w:t>
            </w:r>
            <w:proofErr w:type="spellStart"/>
            <w:r>
              <w:t>Όνομ</w:t>
            </w:r>
            <w:proofErr w:type="spellEnd"/>
            <w:r>
              <w:t xml:space="preserve">α: </w:t>
            </w:r>
          </w:p>
        </w:tc>
        <w:tc>
          <w:tcPr>
            <w:tcW w:w="4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7" w:firstLine="0"/>
            </w:pPr>
            <w:r>
              <w:t>Επ</w:t>
            </w:r>
            <w:proofErr w:type="spellStart"/>
            <w:r>
              <w:t>ώνυμο</w:t>
            </w:r>
            <w:proofErr w:type="spellEnd"/>
            <w:r>
              <w:t xml:space="preserve">: </w:t>
            </w:r>
          </w:p>
        </w:tc>
        <w:tc>
          <w:tcPr>
            <w:tcW w:w="3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3"/>
        </w:trPr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Όνομ</w:t>
            </w:r>
            <w:proofErr w:type="spellEnd"/>
            <w:r>
              <w:t>α και Επ</w:t>
            </w:r>
            <w:proofErr w:type="spellStart"/>
            <w:r>
              <w:t>ώνυμο</w:t>
            </w:r>
            <w:proofErr w:type="spellEnd"/>
            <w:r>
              <w:t xml:space="preserve"> Πα</w:t>
            </w:r>
            <w:proofErr w:type="spellStart"/>
            <w:r>
              <w:t>τέρ</w:t>
            </w:r>
            <w:proofErr w:type="spellEnd"/>
            <w:r>
              <w:t xml:space="preserve">α: </w:t>
            </w:r>
          </w:p>
        </w:tc>
        <w:tc>
          <w:tcPr>
            <w:tcW w:w="6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3"/>
        </w:trPr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Όνομ</w:t>
            </w:r>
            <w:proofErr w:type="spellEnd"/>
            <w:r>
              <w:t>α και Επ</w:t>
            </w:r>
            <w:proofErr w:type="spellStart"/>
            <w:r>
              <w:t>ώνυμο</w:t>
            </w:r>
            <w:proofErr w:type="spellEnd"/>
            <w:r>
              <w:t xml:space="preserve"> </w:t>
            </w:r>
            <w:proofErr w:type="spellStart"/>
            <w:r>
              <w:t>Μητέρ</w:t>
            </w:r>
            <w:proofErr w:type="spellEnd"/>
            <w:r>
              <w:t xml:space="preserve">ας: </w:t>
            </w:r>
          </w:p>
        </w:tc>
        <w:tc>
          <w:tcPr>
            <w:tcW w:w="6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0"/>
        </w:trPr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Ημερομηνί</w:t>
            </w:r>
            <w:proofErr w:type="spellEnd"/>
            <w:r>
              <w:t xml:space="preserve">α </w:t>
            </w:r>
            <w:proofErr w:type="spellStart"/>
            <w:r>
              <w:t>γέννησης</w:t>
            </w:r>
            <w:proofErr w:type="spellEnd"/>
            <w:r>
              <w:rPr>
                <w:vertAlign w:val="superscript"/>
              </w:rPr>
              <w:t>(2)</w:t>
            </w:r>
            <w:r>
              <w:t xml:space="preserve">: </w:t>
            </w:r>
          </w:p>
        </w:tc>
        <w:tc>
          <w:tcPr>
            <w:tcW w:w="6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3"/>
        </w:trPr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Τό</w:t>
            </w:r>
            <w:proofErr w:type="spellEnd"/>
            <w:r>
              <w:t xml:space="preserve">πος </w:t>
            </w:r>
            <w:proofErr w:type="spellStart"/>
            <w:r>
              <w:t>Γέννησης</w:t>
            </w:r>
            <w:proofErr w:type="spellEnd"/>
            <w:r>
              <w:t xml:space="preserve">: </w:t>
            </w:r>
          </w:p>
        </w:tc>
        <w:tc>
          <w:tcPr>
            <w:tcW w:w="6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3"/>
        </w:trPr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Δελτίου</w:t>
            </w:r>
            <w:proofErr w:type="spellEnd"/>
            <w:r>
              <w:t xml:space="preserve"> Τα</w:t>
            </w:r>
            <w:proofErr w:type="spellStart"/>
            <w:r>
              <w:t>υτότητ</w:t>
            </w:r>
            <w:proofErr w:type="spellEnd"/>
            <w:r>
              <w:t xml:space="preserve">ας: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Τηλ</w:t>
            </w:r>
            <w:proofErr w:type="spellEnd"/>
            <w:r>
              <w:t xml:space="preserve">: </w:t>
            </w:r>
          </w:p>
        </w:tc>
        <w:tc>
          <w:tcPr>
            <w:tcW w:w="3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C1EDF">
        <w:trPr>
          <w:trHeight w:val="533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Τό</w:t>
            </w:r>
            <w:proofErr w:type="spellEnd"/>
            <w:r>
              <w:t>πος Κα</w:t>
            </w:r>
            <w:proofErr w:type="spellStart"/>
            <w:r>
              <w:t>τοικί</w:t>
            </w:r>
            <w:proofErr w:type="spellEnd"/>
            <w:r>
              <w:t xml:space="preserve">ας: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t>Οδός</w:t>
            </w:r>
            <w:proofErr w:type="spellEnd"/>
            <w:r>
              <w:t xml:space="preserve">: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Αριθ</w:t>
            </w:r>
            <w:proofErr w:type="spellEnd"/>
            <w:r>
              <w:t xml:space="preserve">: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14" w:firstLine="0"/>
              <w:jc w:val="left"/>
            </w:pPr>
            <w:r>
              <w:t xml:space="preserve">ΤΚ: </w:t>
            </w:r>
          </w:p>
        </w:tc>
      </w:tr>
      <w:tr w:rsidR="000C1EDF" w:rsidRPr="00955439">
        <w:trPr>
          <w:trHeight w:val="766"/>
        </w:trPr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Τηλεομοιοτύ</w:t>
            </w:r>
            <w:proofErr w:type="spellEnd"/>
            <w:r>
              <w:t xml:space="preserve">που (Fax):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Pr="003E095D" w:rsidRDefault="009A60FE">
            <w:pPr>
              <w:spacing w:after="0" w:line="259" w:lineRule="auto"/>
              <w:ind w:left="34" w:firstLine="0"/>
              <w:jc w:val="left"/>
              <w:rPr>
                <w:lang w:val="el-GR"/>
              </w:rPr>
            </w:pPr>
            <w:r w:rsidRPr="003E095D">
              <w:rPr>
                <w:lang w:val="el-GR"/>
              </w:rPr>
              <w:t>Δ/</w:t>
            </w:r>
            <w:proofErr w:type="spellStart"/>
            <w:r w:rsidRPr="003E095D">
              <w:rPr>
                <w:lang w:val="el-GR"/>
              </w:rPr>
              <w:t>νση</w:t>
            </w:r>
            <w:proofErr w:type="spellEnd"/>
            <w:r w:rsidRPr="003E095D">
              <w:rPr>
                <w:lang w:val="el-GR"/>
              </w:rPr>
              <w:t xml:space="preserve"> </w:t>
            </w:r>
            <w:proofErr w:type="spellStart"/>
            <w:r w:rsidRPr="003E095D">
              <w:rPr>
                <w:lang w:val="el-GR"/>
              </w:rPr>
              <w:t>Ηλ</w:t>
            </w:r>
            <w:proofErr w:type="spellEnd"/>
            <w:r w:rsidRPr="003E095D">
              <w:rPr>
                <w:lang w:val="el-GR"/>
              </w:rPr>
              <w:t>.. Ταχυδρομείου (Ε</w:t>
            </w:r>
            <w:r>
              <w:t>mail</w:t>
            </w:r>
            <w:r w:rsidRPr="003E095D">
              <w:rPr>
                <w:lang w:val="el-GR"/>
              </w:rPr>
              <w:t xml:space="preserve">):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Pr="003E095D" w:rsidRDefault="009A60FE">
            <w:pPr>
              <w:spacing w:after="0" w:line="259" w:lineRule="auto"/>
              <w:ind w:left="1" w:firstLine="0"/>
              <w:jc w:val="left"/>
              <w:rPr>
                <w:lang w:val="el-GR"/>
              </w:rPr>
            </w:pPr>
            <w:r w:rsidRPr="003E095D">
              <w:rPr>
                <w:lang w:val="el-GR"/>
              </w:rPr>
              <w:t xml:space="preserve"> </w:t>
            </w:r>
          </w:p>
        </w:tc>
      </w:tr>
      <w:tr w:rsidR="000C1EDF" w:rsidRPr="00955439">
        <w:trPr>
          <w:trHeight w:val="3718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F" w:rsidRDefault="009A60FE">
            <w:pPr>
              <w:spacing w:after="0" w:line="371" w:lineRule="auto"/>
              <w:ind w:left="17" w:right="22" w:firstLine="0"/>
              <w:jc w:val="left"/>
            </w:pPr>
            <w:r w:rsidRPr="003E095D">
              <w:rPr>
                <w:lang w:val="el-GR"/>
              </w:rPr>
              <w:t>Με ατομική μου ευθύνη και γνωρίζοντας τις κυρώσεις</w:t>
            </w:r>
            <w:r w:rsidRPr="003E095D">
              <w:rPr>
                <w:vertAlign w:val="superscript"/>
                <w:lang w:val="el-GR"/>
              </w:rPr>
              <w:t>(3)</w:t>
            </w:r>
            <w:r w:rsidRPr="003E095D">
              <w:rPr>
                <w:lang w:val="el-GR"/>
              </w:rPr>
              <w:t xml:space="preserve">, που προβλέπονται από τις διατάξεις της παρ. 6 του άρθρου 22 του Ν. 1599/1986, ως νόμιμος εκπρόσωπος και εκ μέρους της επιχείρησης ……………………….. με ΑΦΜ…………………………… </w:t>
            </w:r>
            <w:proofErr w:type="spellStart"/>
            <w:r>
              <w:t>δηλώνω</w:t>
            </w:r>
            <w:proofErr w:type="spellEnd"/>
            <w:r>
              <w:t xml:space="preserve"> </w:t>
            </w:r>
            <w:proofErr w:type="spellStart"/>
            <w:r>
              <w:t>ότι</w:t>
            </w:r>
            <w:proofErr w:type="spellEnd"/>
            <w:r>
              <w:t xml:space="preserve">: </w:t>
            </w:r>
          </w:p>
          <w:p w:rsidR="000C1EDF" w:rsidRPr="003E095D" w:rsidRDefault="009A60FE">
            <w:pPr>
              <w:spacing w:after="37" w:line="240" w:lineRule="auto"/>
              <w:ind w:left="17" w:right="108" w:firstLine="0"/>
              <w:rPr>
                <w:lang w:val="el-GR"/>
              </w:rPr>
            </w:pPr>
            <w:r w:rsidRPr="003E095D">
              <w:rPr>
                <w:lang w:val="el-GR"/>
              </w:rPr>
              <w:t xml:space="preserve">Το ύψος των ενισχύσεων που η αιτούσα, καθώς και οι επιχειρήσεις που λειτουργούν μαζί με αυτήν ως «δεδομένη επιχείρηση» όπως αυτή ορίζεται από την </w:t>
            </w:r>
            <w:proofErr w:type="spellStart"/>
            <w:r w:rsidRPr="003E095D">
              <w:rPr>
                <w:lang w:val="el-GR"/>
              </w:rPr>
              <w:t>Ενωσιακή</w:t>
            </w:r>
            <w:proofErr w:type="spellEnd"/>
            <w:r w:rsidRPr="003E095D">
              <w:rPr>
                <w:lang w:val="el-GR"/>
              </w:rPr>
              <w:t xml:space="preserve"> νομοθεσία και νομολογία, (στην έννοια περιλαμβάνονται οι συνδεδεμένες με την αιτούσα επιχειρήσεις): </w:t>
            </w:r>
          </w:p>
          <w:p w:rsidR="000C1EDF" w:rsidRPr="003E095D" w:rsidRDefault="009A60FE" w:rsidP="009A60FE">
            <w:pPr>
              <w:numPr>
                <w:ilvl w:val="0"/>
                <w:numId w:val="3"/>
              </w:numPr>
              <w:spacing w:after="37" w:line="240" w:lineRule="auto"/>
              <w:ind w:right="56" w:hanging="360"/>
              <w:rPr>
                <w:lang w:val="el-GR"/>
              </w:rPr>
            </w:pPr>
            <w:r w:rsidRPr="003E095D">
              <w:rPr>
                <w:lang w:val="el-GR"/>
              </w:rPr>
              <w:t xml:space="preserve">Έχουν αποκτήσει έννομο δικαίωμα λήψης της ενίσχυσης στο πλαίσιο της με </w:t>
            </w:r>
            <w:proofErr w:type="spellStart"/>
            <w:r w:rsidRPr="003E095D">
              <w:rPr>
                <w:lang w:val="el-GR"/>
              </w:rPr>
              <w:t>αρ</w:t>
            </w:r>
            <w:proofErr w:type="spellEnd"/>
            <w:r w:rsidRPr="003E095D">
              <w:rPr>
                <w:lang w:val="el-GR"/>
              </w:rPr>
              <w:t>. 19.3.2020/</w:t>
            </w:r>
            <w:r>
              <w:t>C</w:t>
            </w:r>
            <w:r w:rsidRPr="003E095D">
              <w:rPr>
                <w:lang w:val="el-GR"/>
              </w:rPr>
              <w:t xml:space="preserve">(2020) 1863 Ανακοίνωσης της Ε.Ε. από τις 19/3/2020 και μετά </w:t>
            </w:r>
          </w:p>
          <w:p w:rsidR="000C1EDF" w:rsidRPr="003E095D" w:rsidRDefault="009A60FE" w:rsidP="009A60FE">
            <w:pPr>
              <w:numPr>
                <w:ilvl w:val="0"/>
                <w:numId w:val="3"/>
              </w:numPr>
              <w:spacing w:after="0" w:line="259" w:lineRule="auto"/>
              <w:ind w:right="56" w:hanging="360"/>
              <w:rPr>
                <w:lang w:val="el-GR"/>
              </w:rPr>
            </w:pPr>
            <w:r w:rsidRPr="003E095D">
              <w:rPr>
                <w:lang w:val="el-GR"/>
              </w:rPr>
              <w:t xml:space="preserve">Έχουν κάνει αίτημα λήψης ενίσχυσης στο πλαίσιο της με </w:t>
            </w:r>
            <w:proofErr w:type="spellStart"/>
            <w:r w:rsidRPr="003E095D">
              <w:rPr>
                <w:lang w:val="el-GR"/>
              </w:rPr>
              <w:t>αρ</w:t>
            </w:r>
            <w:proofErr w:type="spellEnd"/>
            <w:r w:rsidRPr="003E095D">
              <w:rPr>
                <w:lang w:val="el-GR"/>
              </w:rPr>
              <w:t>. 19.3.2020/</w:t>
            </w:r>
            <w:r>
              <w:t>C</w:t>
            </w:r>
            <w:r w:rsidRPr="003E095D">
              <w:rPr>
                <w:lang w:val="el-GR"/>
              </w:rPr>
              <w:t xml:space="preserve">(2020) 1863 Ανακοίνωσης της Ε.Ε. από τις 19/3/2020 και μετά παρουσιάζονται στον ακόλουθο Πίνακα Επιχορηγήσεων και είναι απολύτως ορθά. </w:t>
            </w:r>
          </w:p>
        </w:tc>
      </w:tr>
    </w:tbl>
    <w:p w:rsidR="000C1EDF" w:rsidRPr="003E095D" w:rsidRDefault="009A60FE">
      <w:pPr>
        <w:spacing w:after="0" w:line="259" w:lineRule="auto"/>
        <w:ind w:left="384" w:firstLine="0"/>
        <w:jc w:val="left"/>
        <w:rPr>
          <w:lang w:val="el-GR"/>
        </w:rPr>
      </w:pPr>
      <w:r w:rsidRPr="003E095D">
        <w:rPr>
          <w:lang w:val="el-GR"/>
        </w:rPr>
        <w:t xml:space="preserve"> </w:t>
      </w:r>
    </w:p>
    <w:p w:rsidR="000C1EDF" w:rsidRPr="003E095D" w:rsidRDefault="000C1EDF">
      <w:pPr>
        <w:rPr>
          <w:lang w:val="el-GR"/>
        </w:rPr>
        <w:sectPr w:rsidR="000C1EDF" w:rsidRPr="003E095D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282" w:right="907" w:bottom="1417" w:left="977" w:header="720" w:footer="270" w:gutter="0"/>
          <w:pgNumType w:start="1"/>
          <w:cols w:space="720"/>
        </w:sectPr>
      </w:pPr>
    </w:p>
    <w:p w:rsidR="000C1EDF" w:rsidRPr="003E095D" w:rsidRDefault="009A60FE">
      <w:pPr>
        <w:spacing w:after="688" w:line="259" w:lineRule="auto"/>
        <w:ind w:left="0" w:right="5" w:firstLine="0"/>
        <w:jc w:val="center"/>
        <w:rPr>
          <w:lang w:val="el-GR"/>
        </w:rPr>
      </w:pPr>
      <w:r w:rsidRPr="003E095D">
        <w:rPr>
          <w:b/>
          <w:i/>
          <w:color w:val="0070C0"/>
          <w:sz w:val="20"/>
          <w:lang w:val="el-GR"/>
        </w:rPr>
        <w:lastRenderedPageBreak/>
        <w:t xml:space="preserve"> </w:t>
      </w:r>
    </w:p>
    <w:p w:rsidR="000C1EDF" w:rsidRDefault="009A60FE">
      <w:pPr>
        <w:spacing w:after="1" w:line="259" w:lineRule="auto"/>
        <w:ind w:left="319"/>
        <w:jc w:val="center"/>
      </w:pPr>
      <w:proofErr w:type="spellStart"/>
      <w:r>
        <w:rPr>
          <w:b/>
        </w:rPr>
        <w:t>Πίν</w:t>
      </w:r>
      <w:proofErr w:type="spellEnd"/>
      <w:r>
        <w:rPr>
          <w:b/>
        </w:rPr>
        <w:t>ακας Επ</w:t>
      </w:r>
      <w:proofErr w:type="spellStart"/>
      <w:r>
        <w:rPr>
          <w:b/>
        </w:rPr>
        <w:t>ιχορηγήσεων</w:t>
      </w:r>
      <w:proofErr w:type="spellEnd"/>
      <w:r>
        <w:rPr>
          <w:b/>
        </w:rPr>
        <w:t xml:space="preserve"> </w:t>
      </w:r>
    </w:p>
    <w:tbl>
      <w:tblPr>
        <w:tblStyle w:val="TableGrid"/>
        <w:tblW w:w="14649" w:type="dxa"/>
        <w:tblInd w:w="-251" w:type="dxa"/>
        <w:tblCellMar>
          <w:top w:w="168" w:type="dxa"/>
          <w:left w:w="108" w:type="dxa"/>
          <w:bottom w:w="4" w:type="dxa"/>
          <w:right w:w="57" w:type="dxa"/>
        </w:tblCellMar>
        <w:tblLook w:val="04A0" w:firstRow="1" w:lastRow="0" w:firstColumn="1" w:lastColumn="0" w:noHBand="0" w:noVBand="1"/>
      </w:tblPr>
      <w:tblGrid>
        <w:gridCol w:w="1753"/>
        <w:gridCol w:w="2030"/>
        <w:gridCol w:w="2204"/>
        <w:gridCol w:w="2233"/>
        <w:gridCol w:w="1950"/>
        <w:gridCol w:w="1958"/>
        <w:gridCol w:w="1272"/>
        <w:gridCol w:w="1249"/>
      </w:tblGrid>
      <w:tr w:rsidR="000C1EDF" w:rsidRPr="00955439">
        <w:trPr>
          <w:trHeight w:val="1129"/>
        </w:trPr>
        <w:tc>
          <w:tcPr>
            <w:tcW w:w="1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0C1EDF" w:rsidRPr="003E095D" w:rsidRDefault="009A60FE">
            <w:pPr>
              <w:spacing w:after="96" w:line="259" w:lineRule="auto"/>
              <w:ind w:left="0" w:right="59" w:firstLine="0"/>
              <w:jc w:val="center"/>
              <w:rPr>
                <w:lang w:val="el-GR"/>
              </w:rPr>
            </w:pPr>
            <w:r w:rsidRPr="003E095D">
              <w:rPr>
                <w:b/>
                <w:lang w:val="el-GR"/>
              </w:rPr>
              <w:t xml:space="preserve">ΕΝΙΣΧΥΣΕΙΣ ΓΙΑ ΤΙΣ ΟΠΟΙΕΣ Η ΑΙΤΟΥΣΑ ΕΧΕΙ ΑΠΟΚΤΗΣΕΙ ΕΝΝΟΜΟ ΔΙΚΑΙΩΜΑ ΛΗΨΗΣ ή ΕΧΕΙ ΑΙΤΗΘΕΙ </w:t>
            </w:r>
          </w:p>
          <w:p w:rsidR="000C1EDF" w:rsidRPr="003E095D" w:rsidRDefault="009A60FE">
            <w:pPr>
              <w:spacing w:after="0" w:line="25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b/>
                <w:lang w:val="el-GR"/>
              </w:rPr>
              <w:t xml:space="preserve">Αφορά στην επιχείρηση που υποβάλλει πρόταση (αιτούσα) καθώς και σε αυτές με την οποία η αιτούσα λειτουργεί ως δεδομένη επιχείρηση (στην έννοια περιλαμβάνονται οι συνδεδεμένες με την αιτούσα επιχειρήσεις). </w:t>
            </w:r>
          </w:p>
        </w:tc>
      </w:tr>
      <w:tr w:rsidR="000C1EDF">
        <w:trPr>
          <w:trHeight w:val="308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Pr="003E095D" w:rsidRDefault="009A60FE">
            <w:pPr>
              <w:spacing w:after="2" w:line="237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Μέτρο με το οποίο </w:t>
            </w:r>
          </w:p>
          <w:p w:rsidR="000C1EDF" w:rsidRPr="003E095D" w:rsidRDefault="009A60FE">
            <w:pPr>
              <w:spacing w:after="0" w:line="240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αποκτήθηκε το έννομο </w:t>
            </w:r>
          </w:p>
          <w:p w:rsidR="000C1EDF" w:rsidRPr="003E095D" w:rsidRDefault="009A60FE">
            <w:pPr>
              <w:spacing w:after="0" w:line="259" w:lineRule="auto"/>
              <w:ind w:left="20" w:firstLine="0"/>
              <w:jc w:val="left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δικαίωμα λήψης </w:t>
            </w:r>
          </w:p>
          <w:p w:rsidR="000C1EDF" w:rsidRPr="003E095D" w:rsidRDefault="009A60FE">
            <w:pPr>
              <w:spacing w:after="0" w:line="259" w:lineRule="auto"/>
              <w:ind w:left="32" w:hanging="32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της ενίσχυσης και φορέας χορήγησης ενίσχυσης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Pr="003E095D" w:rsidRDefault="009A60FE">
            <w:pPr>
              <w:spacing w:after="0" w:line="259" w:lineRule="auto"/>
              <w:ind w:left="0" w:right="54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Αριθμός </w:t>
            </w:r>
          </w:p>
          <w:p w:rsidR="000C1EDF" w:rsidRPr="003E095D" w:rsidRDefault="009A60FE">
            <w:pPr>
              <w:spacing w:after="0" w:line="259" w:lineRule="auto"/>
              <w:ind w:left="0" w:right="52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Υπουργικής </w:t>
            </w:r>
          </w:p>
          <w:p w:rsidR="000C1EDF" w:rsidRPr="003E095D" w:rsidRDefault="009A60FE">
            <w:pPr>
              <w:spacing w:after="0" w:line="240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Απόφασης Ένταξης ή αριθμός </w:t>
            </w:r>
          </w:p>
          <w:p w:rsidR="000C1EDF" w:rsidRPr="003E095D" w:rsidRDefault="009A60FE">
            <w:pPr>
              <w:spacing w:after="0" w:line="259" w:lineRule="auto"/>
              <w:ind w:left="53" w:firstLine="0"/>
              <w:jc w:val="left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σύμβασης ή άλλου </w:t>
            </w:r>
          </w:p>
          <w:p w:rsidR="000C1EDF" w:rsidRPr="003E095D" w:rsidRDefault="009A60FE">
            <w:pPr>
              <w:spacing w:after="0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εγγράφου με το οποίο </w:t>
            </w:r>
          </w:p>
          <w:p w:rsidR="000C1EDF" w:rsidRPr="003E095D" w:rsidRDefault="009A60FE">
            <w:pPr>
              <w:spacing w:after="0" w:line="259" w:lineRule="auto"/>
              <w:ind w:left="0" w:right="51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τεκμηριώνεται η </w:t>
            </w:r>
          </w:p>
          <w:p w:rsidR="000C1EDF" w:rsidRPr="003E095D" w:rsidRDefault="009A60FE">
            <w:pPr>
              <w:spacing w:after="0" w:line="25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λήψη του έννομου δικαιώματος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0C1EDF" w:rsidRPr="003E095D" w:rsidRDefault="009A60FE">
            <w:pPr>
              <w:spacing w:after="0" w:line="259" w:lineRule="auto"/>
              <w:ind w:left="0" w:right="52" w:firstLine="0"/>
              <w:jc w:val="center"/>
              <w:rPr>
                <w:lang w:val="el-GR"/>
              </w:rPr>
            </w:pPr>
            <w:proofErr w:type="spellStart"/>
            <w:r w:rsidRPr="003E095D">
              <w:rPr>
                <w:sz w:val="22"/>
                <w:lang w:val="el-GR"/>
              </w:rPr>
              <w:t>Ημ</w:t>
            </w:r>
            <w:proofErr w:type="spellEnd"/>
            <w:r w:rsidRPr="003E095D">
              <w:rPr>
                <w:sz w:val="22"/>
                <w:lang w:val="el-GR"/>
              </w:rPr>
              <w:t>/</w:t>
            </w:r>
            <w:proofErr w:type="spellStart"/>
            <w:r w:rsidRPr="003E095D">
              <w:rPr>
                <w:sz w:val="22"/>
                <w:lang w:val="el-GR"/>
              </w:rPr>
              <w:t>νία</w:t>
            </w:r>
            <w:proofErr w:type="spellEnd"/>
            <w:r w:rsidRPr="003E095D">
              <w:rPr>
                <w:sz w:val="22"/>
                <w:lang w:val="el-GR"/>
              </w:rPr>
              <w:t xml:space="preserve"> Υπουργικής </w:t>
            </w:r>
          </w:p>
          <w:p w:rsidR="000C1EDF" w:rsidRPr="003E095D" w:rsidRDefault="009A60FE">
            <w:pPr>
              <w:spacing w:after="0" w:line="240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Απόφασης Ένταξης ή ημερομηνία λήψης του έννομου </w:t>
            </w:r>
          </w:p>
          <w:p w:rsidR="000C1EDF" w:rsidRPr="003E095D" w:rsidRDefault="009A60FE">
            <w:pPr>
              <w:spacing w:after="0" w:line="259" w:lineRule="auto"/>
              <w:ind w:left="0" w:right="51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δικαιώματος ή </w:t>
            </w:r>
          </w:p>
          <w:p w:rsidR="000C1EDF" w:rsidRPr="003E095D" w:rsidRDefault="009A60FE">
            <w:pPr>
              <w:spacing w:after="0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ημερομηνία αίτησης λήψης του </w:t>
            </w:r>
          </w:p>
          <w:p w:rsidR="000C1EDF" w:rsidRDefault="009A60FE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2"/>
              </w:rPr>
              <w:t>δικ</w:t>
            </w:r>
            <w:proofErr w:type="spellEnd"/>
            <w:r>
              <w:rPr>
                <w:sz w:val="22"/>
              </w:rPr>
              <w:t xml:space="preserve">αιώματος, </w:t>
            </w:r>
            <w:proofErr w:type="spellStart"/>
            <w:r>
              <w:rPr>
                <w:sz w:val="22"/>
              </w:rPr>
              <w:t>σε</w:t>
            </w:r>
            <w:proofErr w:type="spellEnd"/>
            <w:r>
              <w:rPr>
                <w:sz w:val="22"/>
              </w:rPr>
              <w:t xml:space="preserve"> </w:t>
            </w:r>
          </w:p>
          <w:p w:rsidR="000C1EDF" w:rsidRDefault="009A60FE">
            <w:pPr>
              <w:spacing w:after="44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71016" cy="335280"/>
                  <wp:effectExtent l="0" t="0" r="0" b="0"/>
                  <wp:docPr id="127518" name="Picture 12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8" name="Picture 1275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EDF" w:rsidRDefault="009A60F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κόμ</w:t>
            </w:r>
            <w:proofErr w:type="spellEnd"/>
            <w:r>
              <w:rPr>
                <w:sz w:val="22"/>
              </w:rPr>
              <w:t xml:space="preserve">α </w:t>
            </w:r>
            <w:proofErr w:type="spellStart"/>
            <w:r>
              <w:rPr>
                <w:sz w:val="22"/>
              </w:rPr>
              <w:t>χορηγηθεί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Pr="003E095D" w:rsidRDefault="009A60FE">
            <w:pPr>
              <w:spacing w:after="2" w:line="238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Ποσό δημόσιας χρηματοδότησης που αναγράφεται στην </w:t>
            </w:r>
          </w:p>
          <w:p w:rsidR="000C1EDF" w:rsidRPr="003E095D" w:rsidRDefault="009A60FE">
            <w:pPr>
              <w:spacing w:after="0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Απόφαση Ένταξης ή ποσό αίτησης λήψης του δικαιώματος, σε περίπτωση που η </w:t>
            </w:r>
          </w:p>
          <w:p w:rsidR="000C1EDF" w:rsidRPr="003E095D" w:rsidRDefault="009A60FE">
            <w:pPr>
              <w:spacing w:after="0" w:line="25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ενίσχυση δεν έχει ακόμα χορηγηθεί.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Pr="003E095D" w:rsidRDefault="009A60FE">
            <w:pPr>
              <w:spacing w:after="0" w:line="259" w:lineRule="auto"/>
              <w:ind w:left="0" w:right="53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Ποσό Δημόσιας </w:t>
            </w:r>
          </w:p>
          <w:p w:rsidR="000C1EDF" w:rsidRPr="003E095D" w:rsidRDefault="009A60FE">
            <w:pPr>
              <w:spacing w:after="1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Χρηματοδότησης που τελικά </w:t>
            </w:r>
          </w:p>
          <w:p w:rsidR="000C1EDF" w:rsidRPr="003E095D" w:rsidRDefault="009A60FE">
            <w:pPr>
              <w:spacing w:after="0" w:line="259" w:lineRule="auto"/>
              <w:ind w:left="84" w:firstLine="0"/>
              <w:jc w:val="left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χορηγήθηκε στην </w:t>
            </w:r>
          </w:p>
          <w:p w:rsidR="000C1EDF" w:rsidRPr="003E095D" w:rsidRDefault="009A60FE">
            <w:pPr>
              <w:spacing w:after="0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επιχείρηση (τελικά καταβληθέν ή </w:t>
            </w:r>
          </w:p>
          <w:p w:rsidR="000C1EDF" w:rsidRPr="003E095D" w:rsidRDefault="009A60FE">
            <w:pPr>
              <w:spacing w:after="0" w:line="25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τελικά </w:t>
            </w:r>
            <w:proofErr w:type="spellStart"/>
            <w:r w:rsidRPr="003E095D">
              <w:rPr>
                <w:sz w:val="22"/>
                <w:lang w:val="el-GR"/>
              </w:rPr>
              <w:t>εγκριθέν</w:t>
            </w:r>
            <w:proofErr w:type="spellEnd"/>
            <w:r w:rsidRPr="003E095D">
              <w:rPr>
                <w:sz w:val="22"/>
                <w:lang w:val="el-GR"/>
              </w:rPr>
              <w:t xml:space="preserve"> ποσό.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Pr="003E095D" w:rsidRDefault="009A60FE">
            <w:pPr>
              <w:spacing w:after="2" w:line="237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Καθεστώς χορήγησης </w:t>
            </w:r>
          </w:p>
          <w:p w:rsidR="000C1EDF" w:rsidRPr="003E095D" w:rsidRDefault="009A60FE">
            <w:pPr>
              <w:spacing w:after="98" w:line="259" w:lineRule="auto"/>
              <w:ind w:left="0" w:right="48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 xml:space="preserve">ενίσχυσης </w:t>
            </w:r>
          </w:p>
          <w:p w:rsidR="000C1EDF" w:rsidRPr="003E095D" w:rsidRDefault="009A60FE">
            <w:pPr>
              <w:spacing w:after="0" w:line="239" w:lineRule="auto"/>
              <w:ind w:left="0" w:firstLine="0"/>
              <w:jc w:val="center"/>
              <w:rPr>
                <w:lang w:val="el-GR"/>
              </w:rPr>
            </w:pPr>
            <w:r w:rsidRPr="003E095D">
              <w:rPr>
                <w:sz w:val="22"/>
                <w:lang w:val="el-GR"/>
              </w:rPr>
              <w:t>(19.3.2020/</w:t>
            </w:r>
            <w:r>
              <w:rPr>
                <w:sz w:val="22"/>
              </w:rPr>
              <w:t>C</w:t>
            </w:r>
            <w:r w:rsidRPr="003E095D">
              <w:rPr>
                <w:sz w:val="22"/>
                <w:lang w:val="el-GR"/>
              </w:rPr>
              <w:t xml:space="preserve">(2020) 1863 Ανακοίνωση </w:t>
            </w:r>
          </w:p>
          <w:p w:rsidR="000C1EDF" w:rsidRPr="003E095D" w:rsidRDefault="009A60FE">
            <w:pPr>
              <w:spacing w:after="0" w:line="259" w:lineRule="auto"/>
              <w:ind w:left="0" w:right="52" w:firstLine="0"/>
              <w:jc w:val="center"/>
              <w:rPr>
                <w:lang w:val="el-GR"/>
              </w:rPr>
            </w:pPr>
            <w:r>
              <w:rPr>
                <w:sz w:val="22"/>
              </w:rPr>
              <w:t>E</w:t>
            </w:r>
            <w:r w:rsidRPr="003E095D">
              <w:rPr>
                <w:sz w:val="22"/>
                <w:lang w:val="el-GR"/>
              </w:rPr>
              <w:t>.</w:t>
            </w:r>
            <w:r>
              <w:rPr>
                <w:sz w:val="22"/>
              </w:rPr>
              <w:t>E</w:t>
            </w:r>
            <w:r w:rsidRPr="003E095D">
              <w:rPr>
                <w:sz w:val="22"/>
                <w:lang w:val="el-GR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Default="009A60FE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>Επ</w:t>
            </w:r>
            <w:proofErr w:type="spellStart"/>
            <w:r>
              <w:rPr>
                <w:sz w:val="22"/>
              </w:rPr>
              <w:t>ωνυμί</w:t>
            </w:r>
            <w:proofErr w:type="spellEnd"/>
            <w:r>
              <w:rPr>
                <w:sz w:val="22"/>
              </w:rPr>
              <w:t xml:space="preserve">α </w:t>
            </w:r>
          </w:p>
          <w:p w:rsidR="000C1EDF" w:rsidRDefault="009A60FE">
            <w:pPr>
              <w:spacing w:after="1" w:line="23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Δικ</w:t>
            </w:r>
            <w:proofErr w:type="spellEnd"/>
            <w:r>
              <w:rPr>
                <w:sz w:val="22"/>
              </w:rPr>
              <w:t xml:space="preserve">αιούχου </w:t>
            </w:r>
            <w:proofErr w:type="spellStart"/>
            <w:r>
              <w:rPr>
                <w:sz w:val="22"/>
              </w:rPr>
              <w:t>της</w:t>
            </w:r>
            <w:proofErr w:type="spellEnd"/>
            <w:r>
              <w:rPr>
                <w:sz w:val="22"/>
              </w:rPr>
              <w:t xml:space="preserve"> </w:t>
            </w:r>
          </w:p>
          <w:p w:rsidR="000C1EDF" w:rsidRDefault="009A60FE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sz w:val="22"/>
              </w:rPr>
              <w:t>Ενίσχυσης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C1EDF" w:rsidRDefault="009A60F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ΑΦΜ </w:t>
            </w:r>
          </w:p>
          <w:p w:rsidR="000C1EDF" w:rsidRDefault="009A60FE">
            <w:pPr>
              <w:spacing w:after="1" w:line="23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Δικ</w:t>
            </w:r>
            <w:proofErr w:type="spellEnd"/>
            <w:r>
              <w:rPr>
                <w:sz w:val="22"/>
              </w:rPr>
              <w:t xml:space="preserve">αιούχου </w:t>
            </w:r>
            <w:proofErr w:type="spellStart"/>
            <w:r>
              <w:rPr>
                <w:sz w:val="22"/>
              </w:rPr>
              <w:t>της</w:t>
            </w:r>
            <w:proofErr w:type="spellEnd"/>
            <w:r>
              <w:rPr>
                <w:sz w:val="22"/>
              </w:rPr>
              <w:t xml:space="preserve"> </w:t>
            </w:r>
          </w:p>
          <w:p w:rsidR="000C1EDF" w:rsidRDefault="009A60FE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sz w:val="22"/>
              </w:rPr>
              <w:t>Ενίσχυσης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0C1EDF">
        <w:trPr>
          <w:trHeight w:val="424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0C1EDF">
        <w:trPr>
          <w:trHeight w:val="42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0C1EDF">
        <w:trPr>
          <w:trHeight w:val="42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EDF" w:rsidRDefault="009A60FE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</w:tbl>
    <w:p w:rsidR="000C1EDF" w:rsidRPr="003E095D" w:rsidRDefault="009A60FE">
      <w:pPr>
        <w:spacing w:after="91"/>
        <w:ind w:left="10"/>
        <w:rPr>
          <w:lang w:val="el-GR"/>
        </w:rPr>
      </w:pPr>
      <w:r w:rsidRPr="003E095D">
        <w:rPr>
          <w:lang w:val="el-GR"/>
        </w:rPr>
        <w:t xml:space="preserve">Ελέγχεται από την αρμόδια αρχή το σύνολο των ενισχύσεων των ανωτέρω Κανονισμών και της Ανακοίνωσης προκειμένου να εξακριβωθεί αν η νέα ενίσχυση δεν οδηγεί σε υπέρβαση του ανώτατου ορίου που ισχύει. </w:t>
      </w:r>
    </w:p>
    <w:p w:rsidR="000C1EDF" w:rsidRPr="003E095D" w:rsidRDefault="009A60FE">
      <w:pPr>
        <w:spacing w:after="3" w:line="338" w:lineRule="auto"/>
        <w:ind w:left="7953" w:right="3383"/>
        <w:jc w:val="center"/>
        <w:rPr>
          <w:lang w:val="el-GR"/>
        </w:rPr>
      </w:pPr>
      <w:r w:rsidRPr="003E095D">
        <w:rPr>
          <w:lang w:val="el-GR"/>
        </w:rPr>
        <w:t xml:space="preserve">Ημερομηνία: …./…../2022 Για την επιχείρηση  </w:t>
      </w:r>
    </w:p>
    <w:p w:rsidR="000C1EDF" w:rsidRPr="003E095D" w:rsidRDefault="009A60FE">
      <w:pPr>
        <w:spacing w:after="0" w:line="259" w:lineRule="auto"/>
        <w:ind w:left="4534" w:firstLine="0"/>
        <w:jc w:val="center"/>
        <w:rPr>
          <w:lang w:val="el-GR"/>
        </w:rPr>
      </w:pPr>
      <w:r w:rsidRPr="003E095D">
        <w:rPr>
          <w:lang w:val="el-GR"/>
        </w:rPr>
        <w:t xml:space="preserve">  </w:t>
      </w:r>
    </w:p>
    <w:p w:rsidR="000C1EDF" w:rsidRPr="003E095D" w:rsidRDefault="009A60FE">
      <w:pPr>
        <w:spacing w:after="4" w:line="259" w:lineRule="auto"/>
        <w:ind w:left="10" w:right="-4424"/>
        <w:jc w:val="center"/>
        <w:rPr>
          <w:lang w:val="el-GR"/>
        </w:rPr>
      </w:pPr>
      <w:r w:rsidRPr="003E095D">
        <w:rPr>
          <w:lang w:val="el-GR"/>
        </w:rPr>
        <w:t xml:space="preserve">-Ο- </w:t>
      </w:r>
    </w:p>
    <w:p w:rsidR="000C1EDF" w:rsidRDefault="009A60FE">
      <w:pPr>
        <w:spacing w:after="3" w:line="259" w:lineRule="auto"/>
        <w:ind w:left="4434"/>
        <w:jc w:val="center"/>
      </w:pPr>
      <w:proofErr w:type="spellStart"/>
      <w:r>
        <w:lastRenderedPageBreak/>
        <w:t>Νόμιμος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πρόσωπος </w:t>
      </w:r>
    </w:p>
    <w:p w:rsidR="000C1EDF" w:rsidRDefault="009A60FE">
      <w:pPr>
        <w:spacing w:after="0" w:line="259" w:lineRule="auto"/>
        <w:ind w:left="0" w:firstLine="0"/>
        <w:jc w:val="left"/>
      </w:pPr>
      <w:r>
        <w:t xml:space="preserve"> </w:t>
      </w:r>
    </w:p>
    <w:p w:rsidR="000C1EDF" w:rsidRDefault="009A60FE">
      <w:pPr>
        <w:spacing w:after="680" w:line="259" w:lineRule="auto"/>
        <w:ind w:left="0" w:firstLine="0"/>
        <w:jc w:val="left"/>
      </w:pPr>
      <w:r>
        <w:t xml:space="preserve"> </w:t>
      </w:r>
    </w:p>
    <w:p w:rsidR="000C1EDF" w:rsidRDefault="009A60FE">
      <w:pPr>
        <w:spacing w:after="0" w:line="259" w:lineRule="auto"/>
        <w:ind w:left="10" w:right="55"/>
        <w:jc w:val="center"/>
      </w:pPr>
      <w:proofErr w:type="spellStart"/>
      <w:r>
        <w:rPr>
          <w:b/>
          <w:color w:val="4472C4"/>
          <w:sz w:val="20"/>
        </w:rPr>
        <w:t>Σελίδ</w:t>
      </w:r>
      <w:proofErr w:type="spellEnd"/>
      <w:r>
        <w:rPr>
          <w:b/>
          <w:color w:val="4472C4"/>
          <w:sz w:val="20"/>
        </w:rPr>
        <w:t xml:space="preserve">α 65 από 70 </w:t>
      </w:r>
    </w:p>
    <w:p w:rsidR="000C1EDF" w:rsidRDefault="009A60FE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0C1EDF" w:rsidRDefault="009A60FE">
      <w:pPr>
        <w:spacing w:after="568" w:line="259" w:lineRule="auto"/>
        <w:ind w:left="0" w:right="5" w:firstLine="0"/>
        <w:jc w:val="center"/>
      </w:pPr>
      <w:r>
        <w:rPr>
          <w:b/>
          <w:i/>
          <w:color w:val="0070C0"/>
          <w:sz w:val="20"/>
        </w:rPr>
        <w:t xml:space="preserve"> </w:t>
      </w:r>
    </w:p>
    <w:p w:rsidR="000C1EDF" w:rsidRDefault="009A60FE">
      <w:pPr>
        <w:spacing w:after="0" w:line="259" w:lineRule="auto"/>
        <w:ind w:left="0" w:firstLine="0"/>
        <w:jc w:val="left"/>
      </w:pPr>
      <w:r>
        <w:t xml:space="preserve"> </w:t>
      </w:r>
    </w:p>
    <w:p w:rsidR="000C1EDF" w:rsidRDefault="009A60FE">
      <w:pPr>
        <w:spacing w:after="0" w:line="259" w:lineRule="auto"/>
        <w:ind w:left="0" w:firstLine="0"/>
        <w:jc w:val="left"/>
      </w:pPr>
      <w:r>
        <w:t xml:space="preserve"> </w:t>
      </w:r>
    </w:p>
    <w:p w:rsidR="000C1EDF" w:rsidRPr="003E095D" w:rsidRDefault="009A60FE" w:rsidP="009A60FE">
      <w:pPr>
        <w:numPr>
          <w:ilvl w:val="0"/>
          <w:numId w:val="1"/>
        </w:numPr>
        <w:spacing w:after="0"/>
        <w:ind w:right="1068" w:hanging="321"/>
        <w:rPr>
          <w:lang w:val="el-GR"/>
        </w:rPr>
      </w:pPr>
      <w:r w:rsidRPr="003E095D">
        <w:rPr>
          <w:lang w:val="el-GR"/>
        </w:rPr>
        <w:t xml:space="preserve">Αναγράφεται από τον ενδιαφερόμενο πολίτη ή Αρχή ή η Υπηρεσία του δημόσιου τομέα, που απευθύνεται η αίτηση. </w:t>
      </w:r>
    </w:p>
    <w:p w:rsidR="000C1EDF" w:rsidRDefault="009A60FE" w:rsidP="009A60FE">
      <w:pPr>
        <w:numPr>
          <w:ilvl w:val="0"/>
          <w:numId w:val="1"/>
        </w:numPr>
        <w:spacing w:after="0"/>
        <w:ind w:right="1068" w:hanging="321"/>
      </w:pPr>
      <w:proofErr w:type="spellStart"/>
      <w:r>
        <w:t>Αν</w:t>
      </w:r>
      <w:proofErr w:type="spellEnd"/>
      <w:r>
        <w:t xml:space="preserve">αγράφεται </w:t>
      </w:r>
      <w:proofErr w:type="spellStart"/>
      <w:r>
        <w:t>ολογράφως</w:t>
      </w:r>
      <w:proofErr w:type="spellEnd"/>
      <w:r>
        <w:t xml:space="preserve">.  </w:t>
      </w:r>
    </w:p>
    <w:p w:rsidR="00955439" w:rsidRDefault="009A60FE" w:rsidP="009A60FE">
      <w:pPr>
        <w:numPr>
          <w:ilvl w:val="0"/>
          <w:numId w:val="1"/>
        </w:numPr>
        <w:spacing w:after="7647" w:line="267" w:lineRule="auto"/>
        <w:ind w:right="1068" w:hanging="321"/>
        <w:rPr>
          <w:lang w:val="el-GR"/>
        </w:rPr>
        <w:sectPr w:rsidR="00955439"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pgSz w:w="16838" w:h="11906" w:orient="landscape"/>
          <w:pgMar w:top="609" w:right="1222" w:bottom="270" w:left="1418" w:header="720" w:footer="720" w:gutter="0"/>
          <w:cols w:space="720"/>
        </w:sectPr>
      </w:pPr>
      <w:r w:rsidRPr="003E095D">
        <w:rPr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</w:t>
      </w:r>
      <w:r w:rsidR="00955439">
        <w:rPr>
          <w:lang w:val="el-GR"/>
        </w:rPr>
        <w:t>είται με κάθειρξη μέχρι 10 ετών.</w:t>
      </w:r>
      <w:bookmarkStart w:id="0" w:name="_GoBack"/>
      <w:bookmarkEnd w:id="0"/>
    </w:p>
    <w:p w:rsidR="000C1EDF" w:rsidRPr="003E095D" w:rsidRDefault="000C1EDF" w:rsidP="00955439">
      <w:pPr>
        <w:spacing w:after="0" w:line="259" w:lineRule="auto"/>
        <w:ind w:left="0" w:firstLine="0"/>
        <w:jc w:val="left"/>
        <w:rPr>
          <w:lang w:val="el-GR"/>
        </w:rPr>
      </w:pPr>
    </w:p>
    <w:sectPr w:rsidR="000C1EDF" w:rsidRPr="003E095D">
      <w:footerReference w:type="even" r:id="rId15"/>
      <w:footerReference w:type="default" r:id="rId16"/>
      <w:footerReference w:type="first" r:id="rId17"/>
      <w:footnotePr>
        <w:numRestart w:val="eachPage"/>
      </w:footnotePr>
      <w:pgSz w:w="11906" w:h="16838"/>
      <w:pgMar w:top="1282" w:right="1307" w:bottom="1450" w:left="1361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66" w:rsidRDefault="00B23B66">
      <w:pPr>
        <w:spacing w:after="0" w:line="240" w:lineRule="auto"/>
      </w:pPr>
      <w:r>
        <w:separator/>
      </w:r>
    </w:p>
  </w:endnote>
  <w:endnote w:type="continuationSeparator" w:id="0">
    <w:p w:rsidR="00B23B66" w:rsidRDefault="00B2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3992" w:firstLine="0"/>
      <w:jc w:val="left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4472C4"/>
        <w:sz w:val="20"/>
      </w:rPr>
      <w:t>1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1026" w:firstLine="0"/>
      <w:jc w:val="righ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3992" w:firstLine="0"/>
      <w:jc w:val="left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 w:rsidR="00955439" w:rsidRPr="00955439">
      <w:rPr>
        <w:b/>
        <w:noProof/>
        <w:color w:val="4472C4"/>
        <w:sz w:val="20"/>
      </w:rPr>
      <w:t>1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1026" w:firstLine="0"/>
      <w:jc w:val="righ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3992" w:firstLine="0"/>
      <w:jc w:val="left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4472C4"/>
        <w:sz w:val="20"/>
      </w:rPr>
      <w:t>1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1026" w:firstLine="0"/>
      <w:jc w:val="righ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0C1ED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0C1ED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0C1ED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0" w:right="112" w:firstLine="0"/>
      <w:jc w:val="center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4472C4"/>
        <w:sz w:val="20"/>
      </w:rPr>
      <w:t>67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60" w:firstLine="0"/>
      <w:jc w:val="right"/>
    </w:pP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0" w:right="112" w:firstLine="0"/>
      <w:jc w:val="center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 w:rsidR="00955439" w:rsidRPr="00955439">
      <w:rPr>
        <w:b/>
        <w:noProof/>
        <w:color w:val="4472C4"/>
        <w:sz w:val="20"/>
      </w:rPr>
      <w:t>4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60" w:firstLine="0"/>
      <w:jc w:val="righ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F" w:rsidRDefault="009A60FE">
    <w:pPr>
      <w:spacing w:after="0" w:line="259" w:lineRule="auto"/>
      <w:ind w:left="0" w:right="112" w:firstLine="0"/>
      <w:jc w:val="center"/>
    </w:pPr>
    <w:proofErr w:type="spellStart"/>
    <w:r>
      <w:rPr>
        <w:b/>
        <w:color w:val="4472C4"/>
        <w:sz w:val="20"/>
      </w:rPr>
      <w:t>Σελίδ</w:t>
    </w:r>
    <w:proofErr w:type="spellEnd"/>
    <w:r>
      <w:rPr>
        <w:b/>
        <w:color w:val="4472C4"/>
        <w:sz w:val="20"/>
      </w:rPr>
      <w:t xml:space="preserve">α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4472C4"/>
        <w:sz w:val="20"/>
      </w:rPr>
      <w:t>67</w:t>
    </w:r>
    <w:r>
      <w:rPr>
        <w:b/>
        <w:color w:val="4472C4"/>
        <w:sz w:val="20"/>
      </w:rPr>
      <w:fldChar w:fldCharType="end"/>
    </w:r>
    <w:r>
      <w:rPr>
        <w:b/>
        <w:color w:val="4472C4"/>
        <w:sz w:val="20"/>
      </w:rPr>
      <w:t xml:space="preserve"> από 70 </w:t>
    </w:r>
  </w:p>
  <w:p w:rsidR="000C1EDF" w:rsidRDefault="009A60FE">
    <w:pPr>
      <w:spacing w:after="0" w:line="259" w:lineRule="auto"/>
      <w:ind w:left="0" w:right="60" w:firstLine="0"/>
      <w:jc w:val="righ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66" w:rsidRDefault="00B23B66">
      <w:pPr>
        <w:spacing w:after="0" w:line="259" w:lineRule="auto"/>
        <w:ind w:left="384" w:firstLine="0"/>
        <w:jc w:val="left"/>
      </w:pPr>
      <w:r>
        <w:separator/>
      </w:r>
    </w:p>
  </w:footnote>
  <w:footnote w:type="continuationSeparator" w:id="0">
    <w:p w:rsidR="00B23B66" w:rsidRDefault="00B23B66">
      <w:pPr>
        <w:spacing w:after="0" w:line="259" w:lineRule="auto"/>
        <w:ind w:left="38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370"/>
    <w:multiLevelType w:val="hybridMultilevel"/>
    <w:tmpl w:val="AE44F08E"/>
    <w:lvl w:ilvl="0" w:tplc="FDA44402">
      <w:start w:val="1"/>
      <w:numFmt w:val="decimal"/>
      <w:lvlText w:val="(%1)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19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B0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8C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C7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46A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432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2D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A9D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7761C"/>
    <w:multiLevelType w:val="hybridMultilevel"/>
    <w:tmpl w:val="AFFAC062"/>
    <w:lvl w:ilvl="0" w:tplc="F78E83E8">
      <w:start w:val="1"/>
      <w:numFmt w:val="decimal"/>
      <w:lvlText w:val="(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60C3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64F6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62C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671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B8F8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A462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740C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229C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03784"/>
    <w:multiLevelType w:val="hybridMultilevel"/>
    <w:tmpl w:val="1AC411AE"/>
    <w:lvl w:ilvl="0" w:tplc="82600A30">
      <w:start w:val="1"/>
      <w:numFmt w:val="decimal"/>
      <w:lvlText w:val="%1)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EAC3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012B2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C68E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CEBDE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A766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01DB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A1CDA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4B42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E1AB6"/>
    <w:multiLevelType w:val="hybridMultilevel"/>
    <w:tmpl w:val="F16425E0"/>
    <w:lvl w:ilvl="0" w:tplc="759072B8">
      <w:start w:val="6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E1EBE">
      <w:start w:val="1"/>
      <w:numFmt w:val="bullet"/>
      <w:lvlText w:val="o"/>
      <w:lvlJc w:val="left"/>
      <w:pPr>
        <w:ind w:left="1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C551E">
      <w:start w:val="1"/>
      <w:numFmt w:val="bullet"/>
      <w:lvlText w:val="▪"/>
      <w:lvlJc w:val="left"/>
      <w:pPr>
        <w:ind w:left="2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40CA8">
      <w:start w:val="1"/>
      <w:numFmt w:val="bullet"/>
      <w:lvlText w:val="•"/>
      <w:lvlJc w:val="left"/>
      <w:pPr>
        <w:ind w:left="2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095E0">
      <w:start w:val="1"/>
      <w:numFmt w:val="bullet"/>
      <w:lvlText w:val="o"/>
      <w:lvlJc w:val="left"/>
      <w:pPr>
        <w:ind w:left="3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12DA">
      <w:start w:val="1"/>
      <w:numFmt w:val="bullet"/>
      <w:lvlText w:val="▪"/>
      <w:lvlJc w:val="left"/>
      <w:pPr>
        <w:ind w:left="4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E473C">
      <w:start w:val="1"/>
      <w:numFmt w:val="bullet"/>
      <w:lvlText w:val="•"/>
      <w:lvlJc w:val="left"/>
      <w:pPr>
        <w:ind w:left="49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93A">
      <w:start w:val="1"/>
      <w:numFmt w:val="bullet"/>
      <w:lvlText w:val="o"/>
      <w:lvlJc w:val="left"/>
      <w:pPr>
        <w:ind w:left="5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612F2">
      <w:start w:val="1"/>
      <w:numFmt w:val="bullet"/>
      <w:lvlText w:val="▪"/>
      <w:lvlJc w:val="left"/>
      <w:pPr>
        <w:ind w:left="6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D07D72"/>
    <w:multiLevelType w:val="hybridMultilevel"/>
    <w:tmpl w:val="BC3268B2"/>
    <w:lvl w:ilvl="0" w:tplc="F97CB0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A5E4C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44870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EBD0C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AF226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2524E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BA22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88F80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6348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DF"/>
    <w:rsid w:val="000C1EDF"/>
    <w:rsid w:val="0035076A"/>
    <w:rsid w:val="003E095D"/>
    <w:rsid w:val="00955439"/>
    <w:rsid w:val="009A60FE"/>
    <w:rsid w:val="00A07046"/>
    <w:rsid w:val="00B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0AC8"/>
  <w15:docId w15:val="{3EA8FC88-DE18-462B-8B36-A73392E5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68" w:lineRule="auto"/>
      <w:ind w:left="39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" w:line="267" w:lineRule="auto"/>
      <w:ind w:left="394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3" w:line="267" w:lineRule="auto"/>
      <w:ind w:left="394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3" w:line="267" w:lineRule="auto"/>
      <w:ind w:left="394" w:hanging="10"/>
      <w:jc w:val="both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3" w:line="267" w:lineRule="auto"/>
      <w:ind w:left="394" w:hanging="10"/>
      <w:jc w:val="both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 w:line="267" w:lineRule="auto"/>
      <w:ind w:left="394" w:hanging="10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384"/>
    </w:pPr>
    <w:rPr>
      <w:rFonts w:ascii="Calibri" w:eastAsia="Calibri" w:hAnsi="Calibri" w:cs="Calibri"/>
      <w:color w:val="0000FF"/>
      <w:sz w:val="18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FF"/>
      <w:sz w:val="18"/>
      <w:u w:val="single" w:color="0000FF"/>
    </w:rPr>
  </w:style>
  <w:style w:type="character" w:customStyle="1" w:styleId="5Char">
    <w:name w:val="Επικεφαλίδα 5 Char"/>
    <w:link w:val="5"/>
    <w:rPr>
      <w:rFonts w:ascii="Calibri" w:eastAsia="Calibri" w:hAnsi="Calibri" w:cs="Calibri"/>
      <w:b/>
      <w:color w:val="000000"/>
      <w:sz w:val="24"/>
    </w:rPr>
  </w:style>
  <w:style w:type="character" w:customStyle="1" w:styleId="3Char">
    <w:name w:val="Επικεφαλίδα 3 Char"/>
    <w:link w:val="3"/>
    <w:rPr>
      <w:rFonts w:ascii="Calibri" w:eastAsia="Calibri" w:hAnsi="Calibri" w:cs="Calibri"/>
      <w:b/>
      <w:color w:val="000000"/>
      <w:sz w:val="24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4"/>
    </w:rPr>
  </w:style>
  <w:style w:type="paragraph" w:styleId="10">
    <w:name w:val="toc 1"/>
    <w:hidden/>
    <w:pPr>
      <w:spacing w:after="111"/>
      <w:ind w:left="409" w:right="1130" w:hanging="10"/>
    </w:pPr>
    <w:rPr>
      <w:rFonts w:ascii="Calibri" w:eastAsia="Calibri" w:hAnsi="Calibri" w:cs="Calibri"/>
      <w:color w:val="000000"/>
    </w:rPr>
  </w:style>
  <w:style w:type="paragraph" w:styleId="20">
    <w:name w:val="toc 2"/>
    <w:hidden/>
    <w:pPr>
      <w:spacing w:after="71"/>
      <w:ind w:left="409" w:right="1130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ΔίΚΕ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ΜΑΛΑΝΔΡΑΚΗ ΑΝΤΩΝΙΑ</dc:creator>
  <cp:keywords/>
  <cp:lastModifiedBy>Δημήτρης Κόλλιας</cp:lastModifiedBy>
  <cp:revision>4</cp:revision>
  <dcterms:created xsi:type="dcterms:W3CDTF">2022-03-20T12:18:00Z</dcterms:created>
  <dcterms:modified xsi:type="dcterms:W3CDTF">2022-03-20T12:21:00Z</dcterms:modified>
</cp:coreProperties>
</file>